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4B" w:rsidRDefault="00F22F4B" w:rsidP="00F22F4B">
      <w:pPr>
        <w:jc w:val="center"/>
        <w:rPr>
          <w:rFonts w:ascii="Arial Narrow Bold" w:hAnsi="Arial Narrow Bold"/>
        </w:rPr>
      </w:pPr>
      <w:proofErr w:type="gramStart"/>
      <w:r>
        <w:rPr>
          <w:rFonts w:ascii="Arial Narrow Bold" w:hAnsi="Arial Narrow Bold"/>
        </w:rPr>
        <w:t>MARIE-LINE GERMAIN</w:t>
      </w:r>
      <w:r w:rsidRPr="00F22F4B">
        <w:rPr>
          <w:rFonts w:ascii="Arial Narrow Bold" w:hAnsi="Arial Narrow Bold"/>
        </w:rPr>
        <w:t>, Ph.D.</w:t>
      </w:r>
      <w:proofErr w:type="gramEnd"/>
    </w:p>
    <w:p w:rsidR="00F22F4B" w:rsidRDefault="00F22F4B" w:rsidP="00F22F4B">
      <w:pPr>
        <w:jc w:val="center"/>
        <w:rPr>
          <w:rFonts w:ascii="Arial Narrow Bold" w:hAnsi="Arial Narrow Bold"/>
        </w:rPr>
      </w:pPr>
    </w:p>
    <w:p w:rsidR="00F22F4B" w:rsidRPr="00F22F4B" w:rsidRDefault="00F22F4B" w:rsidP="00F22F4B">
      <w:pPr>
        <w:jc w:val="center"/>
        <w:rPr>
          <w:rFonts w:ascii="Arial Narrow Bold" w:hAnsi="Arial Narrow Bold"/>
        </w:rPr>
      </w:pPr>
      <w:r>
        <w:rPr>
          <w:rFonts w:ascii="Arial Narrow Bold" w:hAnsi="Arial Narrow Bold"/>
        </w:rPr>
        <w:t>Assistant Professor of Human Resources and Leadership</w:t>
      </w:r>
    </w:p>
    <w:p w:rsidR="00F22F4B" w:rsidRPr="00F22F4B" w:rsidRDefault="00F22F4B" w:rsidP="00F22F4B">
      <w:pPr>
        <w:jc w:val="center"/>
        <w:rPr>
          <w:rFonts w:ascii="Arial Narrow Bold" w:hAnsi="Arial Narrow Bold"/>
        </w:rPr>
      </w:pPr>
      <w:r w:rsidRPr="00F22F4B">
        <w:rPr>
          <w:rFonts w:ascii="Arial Narrow Bold" w:hAnsi="Arial Narrow Bold"/>
        </w:rPr>
        <w:t>Western Carolina University (a University of North Carolina campus)</w:t>
      </w:r>
    </w:p>
    <w:p w:rsidR="00F22F4B" w:rsidRDefault="00F22F4B">
      <w:pPr>
        <w:rPr>
          <w:rFonts w:ascii="Times New Roman" w:hAnsi="Times New Roman"/>
        </w:rPr>
      </w:pPr>
    </w:p>
    <w:p w:rsidR="00F22F4B" w:rsidRDefault="00F22F4B">
      <w:pPr>
        <w:rPr>
          <w:rFonts w:ascii="Times New Roman" w:hAnsi="Times New Roman"/>
        </w:rPr>
      </w:pPr>
      <w:r>
        <w:rPr>
          <w:rFonts w:ascii="Times New Roman" w:hAnsi="Times New Roman"/>
        </w:rPr>
        <w:t>June 2012</w:t>
      </w:r>
    </w:p>
    <w:p w:rsidR="00F22F4B" w:rsidRDefault="00F22F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Japan Studies Institute </w:t>
      </w:r>
    </w:p>
    <w:p w:rsidR="00F22F4B" w:rsidRDefault="00F22F4B">
      <w:pPr>
        <w:rPr>
          <w:rFonts w:ascii="Times New Roman" w:hAnsi="Times New Roman"/>
        </w:rPr>
      </w:pPr>
      <w:r>
        <w:rPr>
          <w:rFonts w:ascii="Times New Roman" w:hAnsi="Times New Roman"/>
        </w:rPr>
        <w:t>Project Summary</w:t>
      </w:r>
    </w:p>
    <w:p w:rsidR="00F22F4B" w:rsidRDefault="00F22F4B">
      <w:pPr>
        <w:rPr>
          <w:rFonts w:ascii="Times New Roman" w:hAnsi="Times New Roman"/>
        </w:rPr>
      </w:pPr>
    </w:p>
    <w:p w:rsidR="00F22F4B" w:rsidRDefault="00F22F4B">
      <w:pPr>
        <w:rPr>
          <w:rFonts w:ascii="Times New Roman" w:hAnsi="Times New Roman"/>
        </w:rPr>
      </w:pPr>
    </w:p>
    <w:p w:rsidR="00FC694A" w:rsidRPr="00F22F4B" w:rsidRDefault="00FC694A" w:rsidP="00F22F4B">
      <w:pPr>
        <w:jc w:val="both"/>
        <w:rPr>
          <w:rFonts w:ascii="Times New Roman" w:hAnsi="Times New Roman"/>
        </w:rPr>
      </w:pPr>
      <w:r w:rsidRPr="00F22F4B">
        <w:rPr>
          <w:rFonts w:ascii="Times New Roman" w:hAnsi="Times New Roman"/>
        </w:rPr>
        <w:t>Organizatio</w:t>
      </w:r>
      <w:r w:rsidR="00D40760" w:rsidRPr="00F22F4B">
        <w:rPr>
          <w:rFonts w:ascii="Times New Roman" w:hAnsi="Times New Roman"/>
        </w:rPr>
        <w:t>nal efficiency has shown to be a</w:t>
      </w:r>
      <w:r w:rsidRPr="00F22F4B">
        <w:rPr>
          <w:rFonts w:ascii="Times New Roman" w:hAnsi="Times New Roman"/>
        </w:rPr>
        <w:t>ffected by both</w:t>
      </w:r>
      <w:r w:rsidR="00F22F4B" w:rsidRPr="00F22F4B">
        <w:rPr>
          <w:rFonts w:ascii="Times New Roman" w:hAnsi="Times New Roman"/>
        </w:rPr>
        <w:t xml:space="preserve"> work processes and employees (Daft &amp; Armstrong, 2009</w:t>
      </w:r>
      <w:r w:rsidRPr="00F22F4B">
        <w:rPr>
          <w:rFonts w:ascii="Times New Roman" w:hAnsi="Times New Roman"/>
        </w:rPr>
        <w:t xml:space="preserve">). </w:t>
      </w:r>
      <w:r w:rsidR="008A008F" w:rsidRPr="00F22F4B">
        <w:rPr>
          <w:rFonts w:ascii="Times New Roman" w:hAnsi="Times New Roman"/>
        </w:rPr>
        <w:t xml:space="preserve">As Honda’s </w:t>
      </w:r>
      <w:r w:rsidR="00F22F4B" w:rsidRPr="00F22F4B">
        <w:rPr>
          <w:rFonts w:ascii="Times New Roman" w:hAnsi="Times New Roman"/>
        </w:rPr>
        <w:t>co-</w:t>
      </w:r>
      <w:r w:rsidR="008A008F" w:rsidRPr="00F22F4B">
        <w:rPr>
          <w:rFonts w:ascii="Times New Roman" w:hAnsi="Times New Roman"/>
        </w:rPr>
        <w:t>founder claims, “</w:t>
      </w:r>
      <w:r w:rsidRPr="00F22F4B">
        <w:rPr>
          <w:rFonts w:ascii="Times New Roman" w:hAnsi="Times New Roman"/>
        </w:rPr>
        <w:t xml:space="preserve">Japanese </w:t>
      </w:r>
      <w:r w:rsidR="00F22F4B" w:rsidRPr="00F22F4B">
        <w:rPr>
          <w:rFonts w:ascii="Times New Roman" w:hAnsi="Times New Roman"/>
        </w:rPr>
        <w:t>and American management are 95% the same</w:t>
      </w:r>
      <w:r w:rsidR="008A008F" w:rsidRPr="00F22F4B">
        <w:rPr>
          <w:rFonts w:ascii="Times New Roman" w:hAnsi="Times New Roman"/>
        </w:rPr>
        <w:t>”</w:t>
      </w:r>
      <w:r w:rsidRPr="00F22F4B">
        <w:rPr>
          <w:rFonts w:ascii="Times New Roman" w:hAnsi="Times New Roman"/>
        </w:rPr>
        <w:t xml:space="preserve"> </w:t>
      </w:r>
      <w:r w:rsidR="00F22F4B" w:rsidRPr="00F22F4B">
        <w:rPr>
          <w:rFonts w:ascii="Times New Roman" w:hAnsi="Times New Roman"/>
        </w:rPr>
        <w:t>(</w:t>
      </w:r>
      <w:proofErr w:type="spellStart"/>
      <w:r w:rsidR="00F22F4B" w:rsidRPr="00F22F4B">
        <w:rPr>
          <w:rFonts w:ascii="Times New Roman" w:hAnsi="Times New Roman"/>
        </w:rPr>
        <w:t>Soichiro</w:t>
      </w:r>
      <w:proofErr w:type="spellEnd"/>
      <w:r w:rsidR="00F22F4B" w:rsidRPr="00F22F4B">
        <w:rPr>
          <w:rFonts w:ascii="Times New Roman" w:hAnsi="Times New Roman"/>
        </w:rPr>
        <w:t xml:space="preserve">, as quoted in </w:t>
      </w:r>
      <w:proofErr w:type="spellStart"/>
      <w:r w:rsidR="00F22F4B" w:rsidRPr="00F22F4B">
        <w:rPr>
          <w:rFonts w:ascii="Times New Roman" w:hAnsi="Times New Roman"/>
        </w:rPr>
        <w:t>Doktor</w:t>
      </w:r>
      <w:proofErr w:type="spellEnd"/>
      <w:r w:rsidR="00F22F4B" w:rsidRPr="00F22F4B">
        <w:rPr>
          <w:rFonts w:ascii="Times New Roman" w:hAnsi="Times New Roman"/>
        </w:rPr>
        <w:t>, 1990</w:t>
      </w:r>
      <w:r w:rsidR="008A008F" w:rsidRPr="00F22F4B">
        <w:rPr>
          <w:rFonts w:ascii="Times New Roman" w:hAnsi="Times New Roman"/>
        </w:rPr>
        <w:t xml:space="preserve">). Research has </w:t>
      </w:r>
      <w:r w:rsidRPr="00F22F4B">
        <w:rPr>
          <w:rFonts w:ascii="Times New Roman" w:hAnsi="Times New Roman"/>
        </w:rPr>
        <w:t xml:space="preserve">shown that it is the remaining 5% that </w:t>
      </w:r>
      <w:r w:rsidR="00D40760" w:rsidRPr="00F22F4B">
        <w:rPr>
          <w:rFonts w:ascii="Times New Roman" w:hAnsi="Times New Roman"/>
        </w:rPr>
        <w:t xml:space="preserve">can </w:t>
      </w:r>
      <w:r w:rsidRPr="00F22F4B">
        <w:rPr>
          <w:rFonts w:ascii="Times New Roman" w:hAnsi="Times New Roman"/>
        </w:rPr>
        <w:t>make t</w:t>
      </w:r>
      <w:r w:rsidR="00D40760" w:rsidRPr="00F22F4B">
        <w:rPr>
          <w:rFonts w:ascii="Times New Roman" w:hAnsi="Times New Roman"/>
        </w:rPr>
        <w:t xml:space="preserve">heir workforce more productive and </w:t>
      </w:r>
      <w:r w:rsidRPr="00F22F4B">
        <w:rPr>
          <w:rFonts w:ascii="Times New Roman" w:hAnsi="Times New Roman"/>
        </w:rPr>
        <w:t>affect outcomes such as efficiency and the financial success.</w:t>
      </w:r>
    </w:p>
    <w:p w:rsidR="00FC694A" w:rsidRPr="00F22F4B" w:rsidRDefault="00FC694A" w:rsidP="00F22F4B">
      <w:pPr>
        <w:jc w:val="both"/>
        <w:rPr>
          <w:rFonts w:ascii="Times New Roman" w:hAnsi="Times New Roman"/>
        </w:rPr>
      </w:pPr>
      <w:r w:rsidRPr="00F22F4B">
        <w:rPr>
          <w:rFonts w:ascii="Times New Roman" w:hAnsi="Times New Roman"/>
        </w:rPr>
        <w:t xml:space="preserve">This presentation focuses on selected human resources and management practices often seen in today’s Japanese organizations. Specifically, we show the uniqueness of </w:t>
      </w:r>
      <w:r w:rsidR="00F22F4B" w:rsidRPr="00F22F4B">
        <w:rPr>
          <w:rFonts w:ascii="Times New Roman" w:hAnsi="Times New Roman"/>
        </w:rPr>
        <w:t xml:space="preserve">Japanese </w:t>
      </w:r>
      <w:r w:rsidRPr="00F22F4B">
        <w:rPr>
          <w:rFonts w:ascii="Times New Roman" w:hAnsi="Times New Roman"/>
        </w:rPr>
        <w:t>employee recruitme</w:t>
      </w:r>
      <w:r w:rsidR="00D40760" w:rsidRPr="00F22F4B">
        <w:rPr>
          <w:rFonts w:ascii="Times New Roman" w:hAnsi="Times New Roman"/>
        </w:rPr>
        <w:t>nt, promotion, employee motivation, work</w:t>
      </w:r>
      <w:r w:rsidRPr="00F22F4B">
        <w:rPr>
          <w:rFonts w:ascii="Times New Roman" w:hAnsi="Times New Roman"/>
        </w:rPr>
        <w:t>space</w:t>
      </w:r>
      <w:r w:rsidR="00D40760" w:rsidRPr="00F22F4B">
        <w:rPr>
          <w:rFonts w:ascii="Times New Roman" w:hAnsi="Times New Roman"/>
        </w:rPr>
        <w:t>,</w:t>
      </w:r>
      <w:r w:rsidRPr="00F22F4B">
        <w:rPr>
          <w:rFonts w:ascii="Times New Roman" w:hAnsi="Times New Roman"/>
        </w:rPr>
        <w:t xml:space="preserve"> and working styles.</w:t>
      </w:r>
    </w:p>
    <w:p w:rsidR="00FC694A" w:rsidRPr="00F22F4B" w:rsidRDefault="00FC694A">
      <w:pPr>
        <w:rPr>
          <w:rFonts w:ascii="Times New Roman" w:hAnsi="Times New Roman"/>
        </w:rPr>
      </w:pPr>
    </w:p>
    <w:p w:rsidR="00F22F4B" w:rsidRDefault="00F22F4B" w:rsidP="00F22F4B">
      <w:pPr>
        <w:rPr>
          <w:rFonts w:ascii="Times New Roman" w:hAnsi="Times New Roman"/>
        </w:rPr>
      </w:pPr>
    </w:p>
    <w:p w:rsidR="00F22F4B" w:rsidRPr="00F22F4B" w:rsidRDefault="00F22F4B" w:rsidP="00F22F4B">
      <w:pPr>
        <w:rPr>
          <w:rFonts w:ascii="Times New Roman" w:hAnsi="Times New Roman"/>
        </w:rPr>
      </w:pPr>
      <w:r w:rsidRPr="00F22F4B">
        <w:rPr>
          <w:rFonts w:ascii="Times New Roman" w:hAnsi="Times New Roman"/>
        </w:rPr>
        <w:t>References</w:t>
      </w:r>
      <w:r>
        <w:rPr>
          <w:rFonts w:ascii="Times New Roman" w:hAnsi="Times New Roman"/>
        </w:rPr>
        <w:t>:</w:t>
      </w:r>
    </w:p>
    <w:p w:rsidR="00F22F4B" w:rsidRPr="00F22F4B" w:rsidRDefault="00F22F4B" w:rsidP="00F22F4B">
      <w:pPr>
        <w:rPr>
          <w:rFonts w:ascii="Times New Roman" w:hAnsi="Times New Roman"/>
        </w:rPr>
      </w:pPr>
    </w:p>
    <w:p w:rsidR="00F22F4B" w:rsidRPr="00F22F4B" w:rsidRDefault="00F22F4B" w:rsidP="00F22F4B">
      <w:pPr>
        <w:rPr>
          <w:rFonts w:ascii="Times New Roman" w:hAnsi="Times New Roman"/>
        </w:rPr>
      </w:pPr>
      <w:r w:rsidRPr="00F22F4B">
        <w:rPr>
          <w:rFonts w:ascii="Times New Roman" w:hAnsi="Times New Roman"/>
        </w:rPr>
        <w:t xml:space="preserve">Daft, R. L., &amp; Armstrong, A. (2009). </w:t>
      </w:r>
      <w:proofErr w:type="gramStart"/>
      <w:r w:rsidRPr="00F22F4B">
        <w:rPr>
          <w:rFonts w:ascii="Times New Roman" w:hAnsi="Times New Roman"/>
          <w:i/>
        </w:rPr>
        <w:t>Organization theory and design</w:t>
      </w:r>
      <w:r w:rsidRPr="00F22F4B">
        <w:rPr>
          <w:rFonts w:ascii="Times New Roman" w:hAnsi="Times New Roman"/>
        </w:rPr>
        <w:t>.</w:t>
      </w:r>
      <w:proofErr w:type="gramEnd"/>
      <w:r w:rsidRPr="00F22F4B">
        <w:rPr>
          <w:rFonts w:ascii="Times New Roman" w:hAnsi="Times New Roman"/>
        </w:rPr>
        <w:t xml:space="preserve"> Toronto: Nelson Education.</w:t>
      </w:r>
    </w:p>
    <w:p w:rsidR="00F22F4B" w:rsidRPr="00F22F4B" w:rsidRDefault="00F22F4B" w:rsidP="00F22F4B">
      <w:pPr>
        <w:rPr>
          <w:rFonts w:ascii="Times New Roman" w:hAnsi="Times New Roman"/>
          <w:szCs w:val="20"/>
        </w:rPr>
      </w:pPr>
    </w:p>
    <w:p w:rsidR="00F22F4B" w:rsidRPr="00F22F4B" w:rsidRDefault="00F22F4B" w:rsidP="00F22F4B">
      <w:pPr>
        <w:rPr>
          <w:rFonts w:ascii="Times New Roman" w:hAnsi="Times New Roman"/>
          <w:i/>
          <w:szCs w:val="20"/>
        </w:rPr>
      </w:pPr>
      <w:proofErr w:type="spellStart"/>
      <w:proofErr w:type="gramStart"/>
      <w:r w:rsidRPr="00F22F4B">
        <w:rPr>
          <w:rFonts w:ascii="Times New Roman" w:hAnsi="Times New Roman"/>
          <w:szCs w:val="20"/>
        </w:rPr>
        <w:t>Doktor</w:t>
      </w:r>
      <w:proofErr w:type="spellEnd"/>
      <w:r w:rsidRPr="00F22F4B">
        <w:rPr>
          <w:rFonts w:ascii="Times New Roman" w:hAnsi="Times New Roman"/>
          <w:szCs w:val="20"/>
        </w:rPr>
        <w:t>, R. H.</w:t>
      </w:r>
      <w:proofErr w:type="gramEnd"/>
      <w:r w:rsidRPr="00F22F4B">
        <w:rPr>
          <w:rFonts w:ascii="Times New Roman" w:hAnsi="Times New Roman"/>
          <w:szCs w:val="20"/>
        </w:rPr>
        <w:t xml:space="preserve">  (1990). Asian and American CEOs: A comparative study. </w:t>
      </w:r>
      <w:r w:rsidRPr="00F22F4B">
        <w:rPr>
          <w:rFonts w:ascii="Times New Roman" w:hAnsi="Times New Roman"/>
          <w:i/>
          <w:szCs w:val="20"/>
        </w:rPr>
        <w:t xml:space="preserve">Organizational </w:t>
      </w:r>
    </w:p>
    <w:p w:rsidR="00F22F4B" w:rsidRPr="00F22F4B" w:rsidRDefault="00F22F4B" w:rsidP="00F22F4B">
      <w:pPr>
        <w:ind w:firstLine="720"/>
        <w:rPr>
          <w:rFonts w:ascii="Times New Roman" w:hAnsi="Times New Roman"/>
          <w:szCs w:val="20"/>
        </w:rPr>
      </w:pPr>
      <w:proofErr w:type="gramStart"/>
      <w:r w:rsidRPr="00F22F4B">
        <w:rPr>
          <w:rFonts w:ascii="Times New Roman" w:hAnsi="Times New Roman"/>
          <w:i/>
          <w:szCs w:val="20"/>
        </w:rPr>
        <w:t>Dynamics</w:t>
      </w:r>
      <w:r w:rsidRPr="00F22F4B">
        <w:rPr>
          <w:rFonts w:ascii="Times New Roman" w:hAnsi="Times New Roman"/>
          <w:szCs w:val="20"/>
        </w:rPr>
        <w:t xml:space="preserve">, </w:t>
      </w:r>
      <w:r w:rsidRPr="00F22F4B">
        <w:rPr>
          <w:rFonts w:ascii="Times New Roman" w:hAnsi="Times New Roman"/>
          <w:i/>
          <w:szCs w:val="20"/>
        </w:rPr>
        <w:t>18</w:t>
      </w:r>
      <w:r w:rsidRPr="00F22F4B">
        <w:rPr>
          <w:rFonts w:ascii="Times New Roman" w:hAnsi="Times New Roman"/>
          <w:szCs w:val="20"/>
        </w:rPr>
        <w:t>(3), 1990, 46-56.</w:t>
      </w:r>
      <w:proofErr w:type="gramEnd"/>
      <w:r w:rsidRPr="00F22F4B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F22F4B">
        <w:rPr>
          <w:rFonts w:ascii="Times New Roman" w:hAnsi="Times New Roman"/>
          <w:szCs w:val="20"/>
        </w:rPr>
        <w:t>doi</w:t>
      </w:r>
      <w:proofErr w:type="spellEnd"/>
      <w:proofErr w:type="gramEnd"/>
      <w:r w:rsidRPr="00F22F4B">
        <w:rPr>
          <w:rFonts w:ascii="Times New Roman" w:hAnsi="Times New Roman"/>
          <w:szCs w:val="20"/>
        </w:rPr>
        <w:t xml:space="preserve">: </w:t>
      </w:r>
      <w:r w:rsidRPr="00F22F4B">
        <w:rPr>
          <w:rFonts w:ascii="Times New Roman" w:hAnsi="Times New Roman"/>
          <w:szCs w:val="20"/>
        </w:rPr>
        <w:fldChar w:fldCharType="begin"/>
      </w:r>
      <w:r w:rsidRPr="00F22F4B">
        <w:rPr>
          <w:rFonts w:ascii="Times New Roman" w:hAnsi="Times New Roman"/>
          <w:szCs w:val="20"/>
        </w:rPr>
        <w:instrText xml:space="preserve"> HYPERLINK "http://psycnet.apa.org/doi/10.1016/0090-2616%2890%2990063-U" \t "_blank" </w:instrText>
      </w:r>
      <w:r w:rsidRPr="00F22F4B">
        <w:rPr>
          <w:rFonts w:ascii="Times New Roman" w:hAnsi="Times New Roman"/>
          <w:szCs w:val="20"/>
        </w:rPr>
      </w:r>
      <w:r w:rsidRPr="00F22F4B">
        <w:rPr>
          <w:rFonts w:ascii="Times New Roman" w:hAnsi="Times New Roman"/>
          <w:szCs w:val="20"/>
        </w:rPr>
        <w:fldChar w:fldCharType="separate"/>
      </w:r>
      <w:r w:rsidRPr="00F22F4B">
        <w:rPr>
          <w:rFonts w:ascii="Times New Roman" w:hAnsi="Times New Roman"/>
          <w:color w:val="1C62B9"/>
          <w:szCs w:val="20"/>
        </w:rPr>
        <w:t>10.1016/0090-2616(90)90063-U</w:t>
      </w:r>
      <w:r w:rsidRPr="00F22F4B">
        <w:rPr>
          <w:rFonts w:ascii="Times New Roman" w:hAnsi="Times New Roman"/>
          <w:szCs w:val="20"/>
        </w:rPr>
        <w:fldChar w:fldCharType="end"/>
      </w:r>
      <w:r w:rsidRPr="00F22F4B">
        <w:rPr>
          <w:rFonts w:ascii="Times New Roman" w:hAnsi="Times New Roman"/>
          <w:szCs w:val="20"/>
        </w:rPr>
        <w:t xml:space="preserve"> </w:t>
      </w:r>
    </w:p>
    <w:p w:rsidR="00FC694A" w:rsidRDefault="00FC694A"/>
    <w:p w:rsidR="00FC694A" w:rsidRDefault="00FC694A"/>
    <w:p w:rsidR="00FC694A" w:rsidRDefault="00FC694A"/>
    <w:p w:rsidR="00FC694A" w:rsidRDefault="00FC694A"/>
    <w:p w:rsidR="00FC694A" w:rsidRDefault="00FC694A"/>
    <w:sectPr w:rsidR="00FC694A" w:rsidSect="00FC69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C694A"/>
    <w:rsid w:val="00070A07"/>
    <w:rsid w:val="008A008F"/>
    <w:rsid w:val="009510BD"/>
    <w:rsid w:val="00D40760"/>
    <w:rsid w:val="00DD29B8"/>
    <w:rsid w:val="00F22F4B"/>
    <w:rsid w:val="00FC694A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F22F4B"/>
    <w:rPr>
      <w:strike w:val="0"/>
      <w:dstrike w:val="0"/>
      <w:color w:val="1C62B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Macintosh Word</Application>
  <DocSecurity>0</DocSecurity>
  <Lines>8</Lines>
  <Paragraphs>2</Paragraphs>
  <ScaleCrop>false</ScaleCrop>
  <Company>Western Carolina University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WCUUser</dc:creator>
  <cp:keywords/>
  <cp:lastModifiedBy>WCUUser</cp:lastModifiedBy>
  <cp:revision>2</cp:revision>
  <dcterms:created xsi:type="dcterms:W3CDTF">2012-06-28T01:21:00Z</dcterms:created>
  <dcterms:modified xsi:type="dcterms:W3CDTF">2012-06-28T01:21:00Z</dcterms:modified>
</cp:coreProperties>
</file>